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61" w:rsidRPr="001D46CF" w:rsidRDefault="00DC3261" w:rsidP="00EC6507">
      <w:pPr>
        <w:rPr>
          <w:color w:val="3366FF"/>
          <w:sz w:val="32"/>
          <w:szCs w:val="32"/>
        </w:rPr>
      </w:pPr>
      <w:r w:rsidRPr="001D46CF">
        <w:rPr>
          <w:b/>
          <w:color w:val="3366FF"/>
          <w:sz w:val="32"/>
          <w:szCs w:val="32"/>
          <w:u w:val="single"/>
        </w:rPr>
        <w:t>TROUSSEAU POUR LA MAMAN </w:t>
      </w:r>
      <w:r w:rsidRPr="001D46CF">
        <w:rPr>
          <w:b/>
          <w:color w:val="3366FF"/>
          <w:sz w:val="32"/>
          <w:szCs w:val="32"/>
        </w:rPr>
        <w:t xml:space="preserve">:      </w:t>
      </w:r>
    </w:p>
    <w:p w:rsidR="00DC3261" w:rsidRDefault="00DC3261" w:rsidP="00EB1C3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Brumisateur</w:t>
      </w:r>
    </w:p>
    <w:p w:rsidR="00DC3261" w:rsidRDefault="00DC3261" w:rsidP="00EB1C3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Des Slips jetables </w:t>
      </w:r>
      <w:r w:rsidR="00611261">
        <w:rPr>
          <w:sz w:val="32"/>
          <w:szCs w:val="32"/>
        </w:rPr>
        <w:t>(</w:t>
      </w:r>
      <w:r>
        <w:rPr>
          <w:sz w:val="32"/>
          <w:szCs w:val="32"/>
        </w:rPr>
        <w:t>en filet extensible</w:t>
      </w:r>
      <w:r w:rsidR="00611261">
        <w:rPr>
          <w:sz w:val="32"/>
          <w:szCs w:val="32"/>
        </w:rPr>
        <w:t>)</w:t>
      </w:r>
    </w:p>
    <w:p w:rsidR="00DC3261" w:rsidRDefault="00DC3261" w:rsidP="00EB1C3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Pyjamas ou chemises de nuit confortables (</w:t>
      </w:r>
      <w:r w:rsidRPr="00E41C7F">
        <w:rPr>
          <w:sz w:val="24"/>
          <w:szCs w:val="24"/>
        </w:rPr>
        <w:t>« pratiques » pour</w:t>
      </w:r>
      <w:r>
        <w:rPr>
          <w:sz w:val="32"/>
          <w:szCs w:val="32"/>
        </w:rPr>
        <w:t xml:space="preserve"> </w:t>
      </w:r>
      <w:r w:rsidRPr="00E41C7F">
        <w:rPr>
          <w:sz w:val="24"/>
          <w:szCs w:val="24"/>
        </w:rPr>
        <w:t>allaiter</w:t>
      </w:r>
      <w:r>
        <w:rPr>
          <w:sz w:val="32"/>
          <w:szCs w:val="32"/>
        </w:rPr>
        <w:t>) à manches larges</w:t>
      </w:r>
    </w:p>
    <w:p w:rsidR="00DC3261" w:rsidRDefault="00DC3261" w:rsidP="00EB1C3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Nécessaire de </w:t>
      </w:r>
      <w:r w:rsidR="00553E02">
        <w:rPr>
          <w:sz w:val="32"/>
          <w:szCs w:val="32"/>
        </w:rPr>
        <w:t>toilette</w:t>
      </w:r>
    </w:p>
    <w:p w:rsidR="00DC3261" w:rsidRDefault="00DC3261" w:rsidP="00EB1C3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Savon doux « gynécologique » pour l’hygiène intime ou savon de Marseille</w:t>
      </w:r>
    </w:p>
    <w:p w:rsidR="00DC3261" w:rsidRDefault="00DC3261" w:rsidP="00EB1C3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 sèche-cheveux (</w:t>
      </w:r>
      <w:r w:rsidRPr="00E41C7F">
        <w:rPr>
          <w:sz w:val="24"/>
          <w:szCs w:val="24"/>
        </w:rPr>
        <w:t>pour les soins du périnée</w:t>
      </w:r>
      <w:r w:rsidR="00611261">
        <w:rPr>
          <w:sz w:val="24"/>
          <w:szCs w:val="24"/>
        </w:rPr>
        <w:t>, avec « position froid »</w:t>
      </w:r>
      <w:r>
        <w:rPr>
          <w:sz w:val="32"/>
          <w:szCs w:val="32"/>
        </w:rPr>
        <w:t>)</w:t>
      </w:r>
    </w:p>
    <w:p w:rsidR="00DC3261" w:rsidRDefault="00DC3261" w:rsidP="00EB1C3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1 Paquet de protections hygiéniques </w:t>
      </w:r>
    </w:p>
    <w:p w:rsidR="00DC3261" w:rsidRPr="000019F6" w:rsidRDefault="00DC3261" w:rsidP="00EB1C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65370B">
        <w:rPr>
          <w:sz w:val="32"/>
          <w:szCs w:val="32"/>
        </w:rPr>
        <w:t>2 Soutien-gorge d’allaitement (</w:t>
      </w:r>
      <w:r w:rsidRPr="0065370B">
        <w:rPr>
          <w:rFonts w:ascii="Humanist777BT-RomanB" w:hAnsi="Humanist777BT-RomanB" w:cs="Humanist777BT-RomanB"/>
          <w:color w:val="141312"/>
        </w:rPr>
        <w:t>choisissez 2 tailles de bonnet au-dessus de votre taille habituelle)</w:t>
      </w:r>
    </w:p>
    <w:p w:rsidR="00DC3261" w:rsidRPr="00EC6507" w:rsidRDefault="00DC3261" w:rsidP="00EC650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0019F6">
        <w:rPr>
          <w:rFonts w:cs="Humanist777BT-RomanB"/>
          <w:color w:val="141312"/>
          <w:sz w:val="32"/>
          <w:szCs w:val="32"/>
        </w:rPr>
        <w:t>Coussin d’Allaitement</w:t>
      </w:r>
      <w:r>
        <w:rPr>
          <w:rFonts w:cs="Humanist777BT-RomanB"/>
          <w:color w:val="141312"/>
          <w:sz w:val="32"/>
          <w:szCs w:val="32"/>
        </w:rPr>
        <w:t>, coussinets d’allaitement et/ou coquilles recueil lait</w:t>
      </w:r>
    </w:p>
    <w:p w:rsidR="00DC3261" w:rsidRDefault="00DC3261" w:rsidP="00EC6507">
      <w:pPr>
        <w:pStyle w:val="Paragraphedeliste"/>
        <w:autoSpaceDE w:val="0"/>
        <w:autoSpaceDN w:val="0"/>
        <w:adjustRightInd w:val="0"/>
        <w:spacing w:after="0" w:line="240" w:lineRule="auto"/>
        <w:rPr>
          <w:rFonts w:cs="Humanist777BT-RomanB"/>
          <w:color w:val="141312"/>
          <w:sz w:val="32"/>
          <w:szCs w:val="32"/>
        </w:rPr>
      </w:pPr>
    </w:p>
    <w:p w:rsidR="00DC3261" w:rsidRDefault="00DC3261" w:rsidP="00EC6507">
      <w:pPr>
        <w:pStyle w:val="Paragraphedeliste"/>
        <w:autoSpaceDE w:val="0"/>
        <w:autoSpaceDN w:val="0"/>
        <w:adjustRightInd w:val="0"/>
        <w:spacing w:after="0" w:line="240" w:lineRule="auto"/>
        <w:rPr>
          <w:rFonts w:cs="Humanist777BT-RomanB"/>
          <w:color w:val="141312"/>
          <w:sz w:val="32"/>
          <w:szCs w:val="32"/>
        </w:rPr>
      </w:pPr>
      <w:r w:rsidRPr="002C73D5">
        <w:rPr>
          <w:sz w:val="24"/>
          <w:szCs w:val="24"/>
        </w:rPr>
        <w:t xml:space="preserve">Les protections hygiéniques pour la maman sont fournies </w:t>
      </w:r>
      <w:r w:rsidRPr="00611261">
        <w:rPr>
          <w:sz w:val="24"/>
          <w:szCs w:val="24"/>
          <w:u w:val="single"/>
        </w:rPr>
        <w:t>le premier jour</w:t>
      </w:r>
      <w:r w:rsidRPr="002C73D5">
        <w:rPr>
          <w:sz w:val="24"/>
          <w:szCs w:val="24"/>
        </w:rPr>
        <w:t>.</w:t>
      </w:r>
      <w:r w:rsidRPr="002C73D5">
        <w:rPr>
          <w:sz w:val="24"/>
          <w:szCs w:val="24"/>
        </w:rPr>
        <w:br/>
        <w:t>A vous  de compléter pour le reste du séjour</w:t>
      </w:r>
      <w:r>
        <w:rPr>
          <w:sz w:val="24"/>
          <w:szCs w:val="24"/>
        </w:rPr>
        <w:t>.</w:t>
      </w:r>
    </w:p>
    <w:p w:rsidR="00DC3261" w:rsidRDefault="00DC3261" w:rsidP="00EC6507">
      <w:pPr>
        <w:pStyle w:val="Paragraphedeliste"/>
        <w:autoSpaceDE w:val="0"/>
        <w:autoSpaceDN w:val="0"/>
        <w:adjustRightInd w:val="0"/>
        <w:spacing w:after="0" w:line="240" w:lineRule="auto"/>
        <w:rPr>
          <w:rFonts w:cs="Humanist777BT-RomanB"/>
          <w:color w:val="141312"/>
          <w:sz w:val="32"/>
          <w:szCs w:val="32"/>
        </w:rPr>
      </w:pPr>
    </w:p>
    <w:p w:rsidR="00DC3261" w:rsidRDefault="00611261" w:rsidP="00EC6507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cs="Humanist777BT-RomanB"/>
          <w:color w:val="141312"/>
          <w:sz w:val="32"/>
          <w:szCs w:val="32"/>
        </w:rPr>
      </w:pPr>
      <w:r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242.25pt">
            <v:imagedata r:id="rId6" o:title=""/>
          </v:shape>
        </w:pict>
      </w:r>
    </w:p>
    <w:p w:rsidR="00DC3261" w:rsidRPr="001D46CF" w:rsidRDefault="00DC3261" w:rsidP="00EB1C33">
      <w:pPr>
        <w:rPr>
          <w:b/>
          <w:bCs/>
          <w:color w:val="3366FF"/>
          <w:sz w:val="32"/>
          <w:szCs w:val="32"/>
        </w:rPr>
      </w:pPr>
      <w:r w:rsidRPr="001D46CF">
        <w:rPr>
          <w:b/>
          <w:bCs/>
          <w:color w:val="3366FF"/>
          <w:sz w:val="32"/>
          <w:szCs w:val="32"/>
          <w:u w:val="single"/>
        </w:rPr>
        <w:lastRenderedPageBreak/>
        <w:t>TROUSSEAU POUR LE BEBE </w:t>
      </w:r>
      <w:r w:rsidRPr="001D46CF">
        <w:rPr>
          <w:b/>
          <w:bCs/>
          <w:color w:val="3366FF"/>
          <w:sz w:val="32"/>
          <w:szCs w:val="32"/>
        </w:rPr>
        <w:t>:</w:t>
      </w:r>
    </w:p>
    <w:p w:rsidR="00DC3261" w:rsidRPr="00EC6507" w:rsidRDefault="00DC3261" w:rsidP="00EB1C33">
      <w:pPr>
        <w:rPr>
          <w:b/>
          <w:bCs/>
          <w:color w:val="003366"/>
          <w:sz w:val="32"/>
          <w:szCs w:val="32"/>
        </w:rPr>
      </w:pPr>
      <w:r w:rsidRPr="00EC6507">
        <w:rPr>
          <w:b/>
          <w:bCs/>
          <w:color w:val="003366"/>
          <w:sz w:val="32"/>
          <w:szCs w:val="32"/>
        </w:rPr>
        <w:t xml:space="preserve">Les </w:t>
      </w:r>
      <w:r>
        <w:rPr>
          <w:b/>
          <w:bCs/>
          <w:color w:val="003366"/>
          <w:sz w:val="32"/>
          <w:szCs w:val="32"/>
        </w:rPr>
        <w:t>mamans doivent amener tous les vêtements pour leur bébé</w:t>
      </w:r>
    </w:p>
    <w:p w:rsidR="00DC3261" w:rsidRDefault="00DC3261" w:rsidP="0061646C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3 paires de chaussons ou chaussettes</w:t>
      </w:r>
    </w:p>
    <w:p w:rsidR="00DC3261" w:rsidRDefault="00DC3261" w:rsidP="00EC6507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Des moufles, 1 bonnet</w:t>
      </w:r>
    </w:p>
    <w:p w:rsidR="00611261" w:rsidRDefault="00611261" w:rsidP="00EC6507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Des bavoirs</w:t>
      </w:r>
    </w:p>
    <w:p w:rsidR="00DC3261" w:rsidRDefault="00DC3261" w:rsidP="0061646C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3 brassières en laine (</w:t>
      </w:r>
      <w:r w:rsidRPr="000019F6">
        <w:rPr>
          <w:sz w:val="24"/>
          <w:szCs w:val="24"/>
        </w:rPr>
        <w:t>ou en coton selon la saison</w:t>
      </w:r>
      <w:r>
        <w:rPr>
          <w:sz w:val="32"/>
          <w:szCs w:val="32"/>
        </w:rPr>
        <w:t>)</w:t>
      </w:r>
    </w:p>
    <w:p w:rsidR="00DC3261" w:rsidRDefault="00DC3261" w:rsidP="0061646C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6 bodies</w:t>
      </w:r>
    </w:p>
    <w:p w:rsidR="00DC3261" w:rsidRDefault="00DC3261" w:rsidP="0061646C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5 pyjamas</w:t>
      </w:r>
    </w:p>
    <w:p w:rsidR="00611261" w:rsidRDefault="00611261" w:rsidP="0061646C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 couverture ou Nid d’Ange</w:t>
      </w:r>
    </w:p>
    <w:p w:rsidR="00DC3261" w:rsidRDefault="00DC3261" w:rsidP="0061646C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1 thermomètre </w:t>
      </w:r>
    </w:p>
    <w:p w:rsidR="00DC3261" w:rsidRDefault="00DC3261" w:rsidP="0061646C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Couches jetables bébés</w:t>
      </w:r>
    </w:p>
    <w:p w:rsidR="00DC3261" w:rsidRPr="00FB7018" w:rsidRDefault="00DC3261" w:rsidP="00FB7018">
      <w:pPr>
        <w:rPr>
          <w:sz w:val="32"/>
          <w:szCs w:val="32"/>
        </w:rPr>
      </w:pPr>
      <w:r>
        <w:rPr>
          <w:sz w:val="32"/>
          <w:szCs w:val="32"/>
        </w:rPr>
        <w:t>Pensez aux vêtements de sortie pour le Bébé.</w:t>
      </w:r>
    </w:p>
    <w:p w:rsidR="00DC3261" w:rsidRDefault="00DC3261" w:rsidP="00EC6507">
      <w:pPr>
        <w:rPr>
          <w:sz w:val="24"/>
          <w:szCs w:val="24"/>
        </w:rPr>
      </w:pPr>
      <w:r w:rsidRPr="002C73D5">
        <w:rPr>
          <w:sz w:val="24"/>
          <w:szCs w:val="24"/>
        </w:rPr>
        <w:t xml:space="preserve">Les produits de soins et de toilette pour le bébé sont </w:t>
      </w:r>
      <w:r w:rsidRPr="002C73D5">
        <w:rPr>
          <w:sz w:val="24"/>
          <w:szCs w:val="24"/>
          <w:u w:val="single"/>
        </w:rPr>
        <w:t>entièrement fournis</w:t>
      </w:r>
      <w:r w:rsidRPr="002C73D5">
        <w:rPr>
          <w:sz w:val="24"/>
          <w:szCs w:val="24"/>
        </w:rPr>
        <w:t xml:space="preserve"> par la maternité.</w:t>
      </w:r>
      <w:r w:rsidRPr="002C73D5">
        <w:rPr>
          <w:sz w:val="24"/>
          <w:szCs w:val="24"/>
        </w:rPr>
        <w:br/>
        <w:t>Les couches</w:t>
      </w:r>
      <w:r>
        <w:rPr>
          <w:sz w:val="24"/>
          <w:szCs w:val="24"/>
        </w:rPr>
        <w:t xml:space="preserve"> culottes</w:t>
      </w:r>
      <w:r w:rsidRPr="002C73D5">
        <w:rPr>
          <w:sz w:val="24"/>
          <w:szCs w:val="24"/>
        </w:rPr>
        <w:t xml:space="preserve"> jetables pour le bébé sont fournies à raison de </w:t>
      </w:r>
      <w:r w:rsidRPr="002C73D5">
        <w:rPr>
          <w:sz w:val="24"/>
          <w:szCs w:val="24"/>
          <w:u w:val="single"/>
        </w:rPr>
        <w:t>5 par jour</w:t>
      </w:r>
      <w:r>
        <w:rPr>
          <w:sz w:val="24"/>
          <w:szCs w:val="24"/>
        </w:rPr>
        <w:t xml:space="preserve"> </w:t>
      </w:r>
      <w:r w:rsidR="00611261">
        <w:rPr>
          <w:sz w:val="24"/>
          <w:szCs w:val="24"/>
        </w:rPr>
        <w:t xml:space="preserve"> et </w:t>
      </w:r>
      <w:r w:rsidR="00611261" w:rsidRPr="00611261">
        <w:rPr>
          <w:sz w:val="24"/>
          <w:szCs w:val="24"/>
          <w:u w:val="single"/>
        </w:rPr>
        <w:t>3 par nuit</w:t>
      </w:r>
      <w:r w:rsidR="00611261">
        <w:rPr>
          <w:sz w:val="24"/>
          <w:szCs w:val="24"/>
        </w:rPr>
        <w:t xml:space="preserve"> </w:t>
      </w:r>
      <w:r>
        <w:rPr>
          <w:sz w:val="24"/>
          <w:szCs w:val="24"/>
        </w:rPr>
        <w:t>(à</w:t>
      </w:r>
      <w:r w:rsidRPr="002C73D5">
        <w:rPr>
          <w:sz w:val="24"/>
          <w:szCs w:val="24"/>
        </w:rPr>
        <w:t xml:space="preserve"> vous  de compléter </w:t>
      </w:r>
      <w:r>
        <w:rPr>
          <w:sz w:val="24"/>
          <w:szCs w:val="24"/>
        </w:rPr>
        <w:t>si besoin)</w:t>
      </w:r>
      <w:r w:rsidRPr="002C73D5">
        <w:rPr>
          <w:sz w:val="24"/>
          <w:szCs w:val="24"/>
        </w:rPr>
        <w:t>.</w:t>
      </w:r>
    </w:p>
    <w:p w:rsidR="00DC3261" w:rsidRPr="002C73D5" w:rsidRDefault="00611261" w:rsidP="00EC6507">
      <w:pPr>
        <w:jc w:val="center"/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pict>
          <v:shape id="_x0000_i1026" type="#_x0000_t75" style="width:198pt;height:217.5pt">
            <v:imagedata r:id="rId7" o:title=""/>
          </v:shape>
        </w:pict>
      </w:r>
      <w:bookmarkStart w:id="0" w:name="_GoBack"/>
      <w:bookmarkEnd w:id="0"/>
    </w:p>
    <w:sectPr w:rsidR="00DC3261" w:rsidRPr="002C73D5" w:rsidSect="005B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BT-Roman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75DD"/>
    <w:multiLevelType w:val="hybridMultilevel"/>
    <w:tmpl w:val="F65EF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75AE9"/>
    <w:multiLevelType w:val="hybridMultilevel"/>
    <w:tmpl w:val="B3EAA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C33"/>
    <w:rsid w:val="000019F6"/>
    <w:rsid w:val="00055A05"/>
    <w:rsid w:val="001116A0"/>
    <w:rsid w:val="001D0EC7"/>
    <w:rsid w:val="001D46CF"/>
    <w:rsid w:val="002569D9"/>
    <w:rsid w:val="002C73D5"/>
    <w:rsid w:val="00301595"/>
    <w:rsid w:val="004113E8"/>
    <w:rsid w:val="00464BB0"/>
    <w:rsid w:val="00553E02"/>
    <w:rsid w:val="005B1E9B"/>
    <w:rsid w:val="00611261"/>
    <w:rsid w:val="0061646C"/>
    <w:rsid w:val="0065370B"/>
    <w:rsid w:val="00797A93"/>
    <w:rsid w:val="00970A67"/>
    <w:rsid w:val="00A1196C"/>
    <w:rsid w:val="00DC3261"/>
    <w:rsid w:val="00E41C7F"/>
    <w:rsid w:val="00E43086"/>
    <w:rsid w:val="00EB1C33"/>
    <w:rsid w:val="00EC6507"/>
    <w:rsid w:val="00FB361A"/>
    <w:rsid w:val="00FB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9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EB1C33"/>
    <w:pPr>
      <w:ind w:left="720"/>
    </w:pPr>
  </w:style>
  <w:style w:type="paragraph" w:styleId="Explorateurdedocuments">
    <w:name w:val="Document Map"/>
    <w:basedOn w:val="Normal"/>
    <w:link w:val="ExplorateurdedocumentsCar"/>
    <w:uiPriority w:val="99"/>
    <w:semiHidden/>
    <w:rsid w:val="00EC6507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1332E6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190</Words>
  <Characters>1050</Characters>
  <Application>Microsoft Office Word</Application>
  <DocSecurity>0</DocSecurity>
  <Lines>8</Lines>
  <Paragraphs>2</Paragraphs>
  <ScaleCrop>false</ScaleCrop>
  <Company> 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 Duret</cp:lastModifiedBy>
  <cp:revision>15</cp:revision>
  <dcterms:created xsi:type="dcterms:W3CDTF">2011-09-25T20:02:00Z</dcterms:created>
  <dcterms:modified xsi:type="dcterms:W3CDTF">2015-04-27T09:04:00Z</dcterms:modified>
</cp:coreProperties>
</file>